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9BD" w14:textId="53443A32" w:rsidR="00C24790" w:rsidRPr="00197562" w:rsidRDefault="00693EB0" w:rsidP="00C2636E">
      <w:pPr>
        <w:jc w:val="center"/>
        <w:rPr>
          <w:rFonts w:ascii="Cavolini" w:hAnsi="Cavolini" w:cs="Cavolini"/>
          <w:b/>
          <w:bCs/>
          <w:sz w:val="36"/>
          <w:szCs w:val="36"/>
          <w:u w:val="single"/>
        </w:rPr>
      </w:pPr>
      <w:r>
        <w:rPr>
          <w:rFonts w:ascii="Cavolini" w:hAnsi="Cavolini" w:cs="Cavolin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0DBD99E1" wp14:editId="162BDF7C">
            <wp:simplePos x="0" y="0"/>
            <wp:positionH relativeFrom="column">
              <wp:posOffset>-704850</wp:posOffset>
            </wp:positionH>
            <wp:positionV relativeFrom="paragraph">
              <wp:posOffset>-497840</wp:posOffset>
            </wp:positionV>
            <wp:extent cx="1704950" cy="6876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50" cy="68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36E" w:rsidRPr="00197562">
        <w:rPr>
          <w:rFonts w:ascii="Cavolini" w:hAnsi="Cavolini" w:cs="Cavolini"/>
          <w:b/>
          <w:bCs/>
          <w:sz w:val="36"/>
          <w:szCs w:val="36"/>
          <w:u w:val="single"/>
        </w:rPr>
        <w:t>École Académie Assomption</w:t>
      </w:r>
    </w:p>
    <w:p w14:paraId="61BC91FB" w14:textId="2364209F" w:rsidR="00C2636E" w:rsidRPr="00197562" w:rsidRDefault="00C2636E" w:rsidP="00197562">
      <w:pPr>
        <w:jc w:val="center"/>
        <w:rPr>
          <w:rFonts w:ascii="Cavolini" w:hAnsi="Cavolini" w:cs="Cavolini"/>
          <w:b/>
          <w:bCs/>
          <w:sz w:val="36"/>
          <w:szCs w:val="36"/>
          <w:u w:val="single"/>
        </w:rPr>
      </w:pPr>
      <w:r w:rsidRPr="00197562">
        <w:rPr>
          <w:rFonts w:ascii="Cavolini" w:hAnsi="Cavolini" w:cs="Cavolini"/>
          <w:b/>
          <w:bCs/>
          <w:sz w:val="36"/>
          <w:szCs w:val="36"/>
          <w:u w:val="single"/>
        </w:rPr>
        <w:t>Liste de matériel scolaire</w:t>
      </w:r>
      <w:r w:rsidR="00197562">
        <w:rPr>
          <w:rFonts w:ascii="Cavolini" w:hAnsi="Cavolini" w:cs="Cavolini"/>
          <w:b/>
          <w:bCs/>
          <w:sz w:val="36"/>
          <w:szCs w:val="36"/>
          <w:u w:val="single"/>
        </w:rPr>
        <w:t xml:space="preserve"> -</w:t>
      </w:r>
      <w:r w:rsidRPr="00197562">
        <w:rPr>
          <w:rFonts w:ascii="Cavolini" w:hAnsi="Cavolini" w:cs="Cavolini"/>
          <w:b/>
          <w:bCs/>
          <w:sz w:val="36"/>
          <w:szCs w:val="36"/>
          <w:u w:val="single"/>
        </w:rPr>
        <w:t xml:space="preserve"> Maternelle </w:t>
      </w:r>
    </w:p>
    <w:p w14:paraId="1A3940CC" w14:textId="573F5027" w:rsidR="00C2636E" w:rsidRPr="00197562" w:rsidRDefault="001953C9" w:rsidP="00C2636E">
      <w:pPr>
        <w:pStyle w:val="Paragraphedeliste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10</w:t>
      </w:r>
      <w:r w:rsidR="00C2636E" w:rsidRPr="00197562">
        <w:rPr>
          <w:rFonts w:ascii="Cavolini" w:hAnsi="Cavolini" w:cs="Cavolini"/>
          <w:sz w:val="32"/>
          <w:szCs w:val="32"/>
        </w:rPr>
        <w:t xml:space="preserve"> crayons de plomb</w:t>
      </w:r>
    </w:p>
    <w:p w14:paraId="21779A31" w14:textId="3407D7FE" w:rsidR="00C2636E" w:rsidRDefault="00C2636E" w:rsidP="00C2636E">
      <w:pPr>
        <w:pStyle w:val="Paragraphedeliste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197562">
        <w:rPr>
          <w:rFonts w:ascii="Cavolini" w:hAnsi="Cavolini" w:cs="Cavolini"/>
          <w:sz w:val="32"/>
          <w:szCs w:val="32"/>
        </w:rPr>
        <w:t>Crayons de couleurs en bois</w:t>
      </w:r>
    </w:p>
    <w:p w14:paraId="002228D8" w14:textId="7C7E6BFF" w:rsidR="00B607B6" w:rsidRPr="00197562" w:rsidRDefault="00B607B6" w:rsidP="00C2636E">
      <w:pPr>
        <w:pStyle w:val="Paragraphedeliste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Crayons feutre</w:t>
      </w:r>
    </w:p>
    <w:p w14:paraId="0463199A" w14:textId="064F76D3" w:rsidR="00C2636E" w:rsidRPr="00197562" w:rsidRDefault="00C2636E" w:rsidP="00C2636E">
      <w:pPr>
        <w:pStyle w:val="Paragraphedeliste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197562">
        <w:rPr>
          <w:rFonts w:ascii="Cavolini" w:hAnsi="Cavolini" w:cs="Cavolini"/>
          <w:sz w:val="32"/>
          <w:szCs w:val="32"/>
        </w:rPr>
        <w:t>3 gommes à effacer</w:t>
      </w:r>
    </w:p>
    <w:p w14:paraId="68D9ED94" w14:textId="4563B421" w:rsidR="00C2636E" w:rsidRPr="00197562" w:rsidRDefault="00C2636E" w:rsidP="00C2636E">
      <w:pPr>
        <w:pStyle w:val="Paragraphedeliste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197562">
        <w:rPr>
          <w:rFonts w:ascii="Cavolini" w:hAnsi="Cavolini" w:cs="Cavolini"/>
          <w:sz w:val="32"/>
          <w:szCs w:val="32"/>
        </w:rPr>
        <w:t>2 étuis à crayons</w:t>
      </w:r>
    </w:p>
    <w:p w14:paraId="0B7C2F4B" w14:textId="77777777" w:rsidR="00C2636E" w:rsidRPr="00197562" w:rsidRDefault="00C2636E" w:rsidP="00C2636E">
      <w:pPr>
        <w:pStyle w:val="Paragraphedeliste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197562">
        <w:rPr>
          <w:rFonts w:ascii="Cavolini" w:hAnsi="Cavolini" w:cs="Cavolini"/>
          <w:sz w:val="32"/>
          <w:szCs w:val="32"/>
        </w:rPr>
        <w:t>1 paire de ciseaux</w:t>
      </w:r>
    </w:p>
    <w:p w14:paraId="362F12A2" w14:textId="77777777" w:rsidR="00C2636E" w:rsidRPr="00197562" w:rsidRDefault="00C2636E" w:rsidP="00C2636E">
      <w:pPr>
        <w:pStyle w:val="Paragraphedeliste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197562">
        <w:rPr>
          <w:rFonts w:ascii="Cavolini" w:hAnsi="Cavolini" w:cs="Cavolini"/>
          <w:sz w:val="32"/>
          <w:szCs w:val="32"/>
        </w:rPr>
        <w:t>1 cartable à anneaux de 1 pouce</w:t>
      </w:r>
    </w:p>
    <w:p w14:paraId="46EAA825" w14:textId="77777777" w:rsidR="00C2636E" w:rsidRPr="00197562" w:rsidRDefault="00C2636E" w:rsidP="00C2636E">
      <w:pPr>
        <w:pStyle w:val="Paragraphedeliste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197562">
        <w:rPr>
          <w:rFonts w:ascii="Cavolini" w:hAnsi="Cavolini" w:cs="Cavolini"/>
          <w:sz w:val="32"/>
          <w:szCs w:val="32"/>
        </w:rPr>
        <w:t xml:space="preserve">3 boites de mouchoirs </w:t>
      </w:r>
    </w:p>
    <w:p w14:paraId="33415E5F" w14:textId="77777777" w:rsidR="00C2636E" w:rsidRPr="00197562" w:rsidRDefault="00C2636E" w:rsidP="00C2636E">
      <w:pPr>
        <w:pStyle w:val="Paragraphedeliste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197562">
        <w:rPr>
          <w:rFonts w:ascii="Cavolini" w:hAnsi="Cavolini" w:cs="Cavolini"/>
          <w:sz w:val="32"/>
          <w:szCs w:val="32"/>
        </w:rPr>
        <w:t xml:space="preserve">1 paire d’écouteur </w:t>
      </w:r>
    </w:p>
    <w:p w14:paraId="6DCE2E90" w14:textId="77777777" w:rsidR="00C2636E" w:rsidRPr="00197562" w:rsidRDefault="00C2636E" w:rsidP="00C2636E">
      <w:pPr>
        <w:pStyle w:val="Paragraphedeliste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197562">
        <w:rPr>
          <w:rFonts w:ascii="Cavolini" w:hAnsi="Cavolini" w:cs="Cavolini"/>
          <w:sz w:val="32"/>
          <w:szCs w:val="32"/>
        </w:rPr>
        <w:t>4 marqueurs effaçables Expo</w:t>
      </w:r>
    </w:p>
    <w:p w14:paraId="19DD322A" w14:textId="77777777" w:rsidR="00C2636E" w:rsidRPr="00197562" w:rsidRDefault="00C2636E" w:rsidP="00C2636E">
      <w:pPr>
        <w:pStyle w:val="Paragraphedeliste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197562">
        <w:rPr>
          <w:rFonts w:ascii="Cavolini" w:hAnsi="Cavolini" w:cs="Cavolini"/>
          <w:sz w:val="32"/>
          <w:szCs w:val="32"/>
        </w:rPr>
        <w:t>2 gros bâtons de colle</w:t>
      </w:r>
    </w:p>
    <w:p w14:paraId="55DA45CE" w14:textId="77777777" w:rsidR="00C2636E" w:rsidRDefault="00C2636E" w:rsidP="00C2636E">
      <w:pPr>
        <w:pStyle w:val="Paragraphedeliste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197562">
        <w:rPr>
          <w:rFonts w:ascii="Cavolini" w:hAnsi="Cavolini" w:cs="Cavolini"/>
          <w:sz w:val="32"/>
          <w:szCs w:val="32"/>
        </w:rPr>
        <w:t>1 colle liquide</w:t>
      </w:r>
    </w:p>
    <w:p w14:paraId="31B4D3CB" w14:textId="77777777" w:rsidR="00C2636E" w:rsidRPr="00197562" w:rsidRDefault="00197562" w:rsidP="00197562">
      <w:pPr>
        <w:pStyle w:val="Paragraphedeliste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Un montant de 20$ pour que l’enseignante puisse faire l’achat du reste du matériel</w:t>
      </w:r>
    </w:p>
    <w:p w14:paraId="012DD211" w14:textId="77777777" w:rsidR="00C2636E" w:rsidRPr="00197562" w:rsidRDefault="00C2636E" w:rsidP="00197562">
      <w:pPr>
        <w:ind w:left="-709"/>
        <w:rPr>
          <w:rFonts w:ascii="Cavolini" w:hAnsi="Cavolini" w:cs="Cavolini"/>
          <w:sz w:val="32"/>
          <w:szCs w:val="32"/>
        </w:rPr>
      </w:pPr>
      <w:r w:rsidRPr="00197562">
        <w:rPr>
          <w:rFonts w:ascii="Cavolini" w:hAnsi="Cavolini" w:cs="Cavolini"/>
          <w:sz w:val="32"/>
          <w:szCs w:val="32"/>
          <w:u w:val="single"/>
        </w:rPr>
        <w:t>Éducation physique</w:t>
      </w:r>
      <w:r w:rsidRPr="00197562">
        <w:rPr>
          <w:rFonts w:ascii="Cavolini" w:hAnsi="Cavolini" w:cs="Cavolini"/>
          <w:sz w:val="32"/>
          <w:szCs w:val="32"/>
        </w:rPr>
        <w:t xml:space="preserve"> – Une paire de souliers d’intérieur</w:t>
      </w:r>
    </w:p>
    <w:p w14:paraId="55E075F2" w14:textId="77777777" w:rsidR="00C2636E" w:rsidRPr="00197562" w:rsidRDefault="00C2636E" w:rsidP="00197562">
      <w:pPr>
        <w:ind w:left="-709" w:right="-716"/>
        <w:rPr>
          <w:rFonts w:ascii="Cavolini" w:hAnsi="Cavolini" w:cs="Cavolini"/>
          <w:sz w:val="32"/>
          <w:szCs w:val="32"/>
        </w:rPr>
      </w:pPr>
      <w:r w:rsidRPr="00197562">
        <w:rPr>
          <w:rFonts w:ascii="Cavolini" w:hAnsi="Cavolini" w:cs="Cavolini"/>
          <w:sz w:val="32"/>
          <w:szCs w:val="32"/>
          <w:u w:val="single"/>
        </w:rPr>
        <w:t>Cotisation étudiante (en septembre)</w:t>
      </w:r>
      <w:r w:rsidRPr="00197562">
        <w:rPr>
          <w:rFonts w:ascii="Cavolini" w:hAnsi="Cavolini" w:cs="Cavolini"/>
          <w:sz w:val="32"/>
          <w:szCs w:val="32"/>
        </w:rPr>
        <w:t> :</w:t>
      </w:r>
    </w:p>
    <w:p w14:paraId="1F199F5B" w14:textId="77777777" w:rsidR="00C2636E" w:rsidRDefault="00C2636E" w:rsidP="00197562">
      <w:pPr>
        <w:ind w:left="-709"/>
        <w:rPr>
          <w:rFonts w:ascii="Cavolini" w:hAnsi="Cavolini" w:cs="Cavolini"/>
          <w:sz w:val="28"/>
          <w:szCs w:val="28"/>
        </w:rPr>
      </w:pPr>
      <w:r w:rsidRPr="00197562">
        <w:rPr>
          <w:rFonts w:ascii="Cavolini" w:hAnsi="Cavolini" w:cs="Cavolini"/>
          <w:sz w:val="28"/>
          <w:szCs w:val="28"/>
        </w:rPr>
        <w:t>1 enfant = 35$    2 enfants = 55$   3 enfants et plus = 75$</w:t>
      </w:r>
    </w:p>
    <w:p w14:paraId="35032E37" w14:textId="77777777" w:rsidR="00197562" w:rsidRDefault="00197562" w:rsidP="00197562">
      <w:pPr>
        <w:ind w:left="-709"/>
        <w:rPr>
          <w:rFonts w:ascii="Cavolini" w:hAnsi="Cavolini" w:cs="Cavolini"/>
          <w:sz w:val="32"/>
          <w:szCs w:val="32"/>
        </w:rPr>
      </w:pPr>
      <w:r w:rsidRPr="00197562">
        <w:rPr>
          <w:rFonts w:ascii="Cavolini" w:hAnsi="Cavolini" w:cs="Cavolini"/>
          <w:sz w:val="32"/>
          <w:szCs w:val="32"/>
          <w:u w:val="single"/>
        </w:rPr>
        <w:t>Agenda scolaire</w:t>
      </w:r>
      <w:r>
        <w:rPr>
          <w:rFonts w:ascii="Cavolini" w:hAnsi="Cavolini" w:cs="Cavolini"/>
          <w:sz w:val="28"/>
          <w:szCs w:val="28"/>
        </w:rPr>
        <w:t xml:space="preserve"> : </w:t>
      </w:r>
      <w:r w:rsidRPr="00197562">
        <w:rPr>
          <w:rFonts w:ascii="Cavolini" w:hAnsi="Cavolini" w:cs="Cavolini"/>
          <w:sz w:val="32"/>
          <w:szCs w:val="32"/>
        </w:rPr>
        <w:t>Gratuit</w:t>
      </w:r>
    </w:p>
    <w:p w14:paraId="5610CABF" w14:textId="77777777" w:rsidR="00197562" w:rsidRDefault="00197562" w:rsidP="00197562">
      <w:pPr>
        <w:ind w:left="-709"/>
        <w:rPr>
          <w:rFonts w:ascii="Cavolini" w:hAnsi="Cavolini" w:cs="Cavolini"/>
          <w:sz w:val="28"/>
          <w:szCs w:val="28"/>
        </w:rPr>
      </w:pPr>
    </w:p>
    <w:p w14:paraId="5D3EE843" w14:textId="77777777" w:rsidR="00197562" w:rsidRDefault="00197562" w:rsidP="00197562">
      <w:pPr>
        <w:ind w:left="-709"/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sz w:val="32"/>
          <w:szCs w:val="32"/>
        </w:rPr>
        <w:t xml:space="preserve">IMPORTANT : Veuillez inscrire le prénom de votre enfant sur chaque article. </w:t>
      </w:r>
    </w:p>
    <w:p w14:paraId="51613B3D" w14:textId="77777777" w:rsidR="00197562" w:rsidRPr="00197562" w:rsidRDefault="00197562" w:rsidP="00197562">
      <w:pPr>
        <w:ind w:left="-709"/>
        <w:jc w:val="center"/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sz w:val="32"/>
          <w:szCs w:val="32"/>
        </w:rPr>
        <w:t>Merci et au plaisir de vous voir en septembre! </w:t>
      </w:r>
      <w:r w:rsidRPr="00197562">
        <w:rPr>
          <mc:AlternateContent>
            <mc:Choice Requires="w16se">
              <w:rFonts w:ascii="Cavolini" w:hAnsi="Cavolini" w:cs="Cavolin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97562" w:rsidRPr="001975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256E"/>
    <w:multiLevelType w:val="hybridMultilevel"/>
    <w:tmpl w:val="860AA8FE"/>
    <w:lvl w:ilvl="0" w:tplc="3E6ACC06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82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6E"/>
    <w:rsid w:val="001953C9"/>
    <w:rsid w:val="00197562"/>
    <w:rsid w:val="00224519"/>
    <w:rsid w:val="00417449"/>
    <w:rsid w:val="00693EB0"/>
    <w:rsid w:val="00B607B6"/>
    <w:rsid w:val="00C24790"/>
    <w:rsid w:val="00C2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342C"/>
  <w15:chartTrackingRefBased/>
  <w15:docId w15:val="{3F4FC5D2-85D1-4A96-BF19-E4C6C467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1" ma:contentTypeDescription="Create a new document." ma:contentTypeScope="" ma:versionID="b5c5281f4a6be8e56f6b45d32ed20119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6c1b84fb2ecff829d64ea11d54cce2fe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C4CD2-6202-4C50-9EDE-1672FA3B7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3D9CBE-5B93-4AD5-B70A-EF5A48A15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013F7-8D36-4CF8-8064-BF2E7336D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Faucher, Isabel (DSF-NE)</dc:creator>
  <cp:keywords/>
  <dc:description/>
  <cp:lastModifiedBy>Faucher, Isabel (DSF-NE)</cp:lastModifiedBy>
  <cp:revision>6</cp:revision>
  <dcterms:created xsi:type="dcterms:W3CDTF">2021-04-29T19:21:00Z</dcterms:created>
  <dcterms:modified xsi:type="dcterms:W3CDTF">2022-06-22T13:48:00Z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